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4478157"/>
    <w:bookmarkEnd w:id="0"/>
    <w:p w:rsidR="004C4E6C" w:rsidRDefault="00523719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.75pt" o:ole="">
            <v:imagedata r:id="rId8" o:title=""/>
          </v:shape>
          <o:OLEObject Type="Embed" ProgID="Word.Document.8" ShapeID="_x0000_i1025" DrawAspect="Icon" ObjectID="_1519146549" r:id="rId9">
            <o:FieldCodes>\s</o:FieldCodes>
          </o:OLEObject>
        </w:object>
      </w:r>
      <w:r w:rsidR="007F7BCC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Pr="00AD5FC3" w:rsidRDefault="00D7250C" w:rsidP="00902DC1">
                            <w:pPr>
                              <w:spacing w:beforeLines="20" w:before="72"/>
                              <w:jc w:val="center"/>
                              <w:rPr>
                                <w:w w:val="90"/>
                                <w:sz w:val="28"/>
                                <w:szCs w:val="28"/>
                              </w:rPr>
                            </w:pPr>
                            <w:r w:rsidRPr="00AD5FC3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 w:rsidRPr="00AD5FC3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AD5FC3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AD5FC3">
                              <w:rPr>
                                <w:rFonts w:eastAsia="標楷體"/>
                                <w:w w:val="90"/>
                                <w:sz w:val="32"/>
                                <w:szCs w:val="32"/>
                              </w:rPr>
                              <w:t>10</w:t>
                            </w:r>
                            <w:r w:rsidR="00531ACB">
                              <w:rPr>
                                <w:rFonts w:eastAsia="標楷體" w:hint="eastAsia"/>
                                <w:w w:val="90"/>
                                <w:sz w:val="32"/>
                                <w:szCs w:val="32"/>
                              </w:rPr>
                              <w:t>5</w:t>
                            </w:r>
                            <w:r w:rsidRPr="00AD5FC3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學年度</w:t>
                            </w:r>
                            <w:r w:rsidR="00AD5FC3" w:rsidRPr="00AD5FC3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5FC3" w:rsidRPr="00AD5FC3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80"/>
                                <w:kern w:val="18"/>
                                <w:sz w:val="28"/>
                              </w:rPr>
                              <w:t>機電系統工程研究所碩士班</w:t>
                            </w:r>
                            <w:r w:rsidRPr="00AD5FC3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5FC3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 w:rsidRPr="00AD5FC3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6A42" w:rsidRPr="00AD5FC3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4B4B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工程數學</w:t>
                            </w:r>
                            <w:r w:rsidR="00A86A42" w:rsidRPr="00AD5FC3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7CA" w:rsidRPr="00AD5FC3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5FC3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18pt;margin-top:0;width:480pt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" strokeweight="1.5pt">
                <v:textbox>
                  <w:txbxContent>
                    <w:p w:rsidR="00D7250C" w:rsidRPr="00AD5FC3" w:rsidRDefault="00D7250C" w:rsidP="00902DC1">
                      <w:pPr>
                        <w:spacing w:beforeLines="20" w:before="72"/>
                        <w:jc w:val="center"/>
                        <w:rPr>
                          <w:w w:val="90"/>
                          <w:sz w:val="28"/>
                          <w:szCs w:val="28"/>
                        </w:rPr>
                      </w:pPr>
                      <w:r w:rsidRPr="00AD5FC3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 w:rsidRPr="00AD5FC3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AD5FC3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>南大學</w:t>
                      </w:r>
                      <w:r w:rsidRPr="00AD5FC3">
                        <w:rPr>
                          <w:rFonts w:eastAsia="標楷體"/>
                          <w:w w:val="90"/>
                          <w:sz w:val="32"/>
                          <w:szCs w:val="32"/>
                        </w:rPr>
                        <w:t>10</w:t>
                      </w:r>
                      <w:r w:rsidR="00531ACB">
                        <w:rPr>
                          <w:rFonts w:eastAsia="標楷體" w:hint="eastAsia"/>
                          <w:w w:val="90"/>
                          <w:sz w:val="32"/>
                          <w:szCs w:val="32"/>
                        </w:rPr>
                        <w:t>5</w:t>
                      </w:r>
                      <w:r w:rsidRPr="00AD5FC3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>學年度</w:t>
                      </w:r>
                      <w:r w:rsidR="00AD5FC3" w:rsidRPr="00AD5FC3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="00AD5FC3" w:rsidRPr="00AD5FC3">
                        <w:rPr>
                          <w:rFonts w:eastAsia="標楷體" w:hint="eastAsia"/>
                          <w:b/>
                          <w:bCs/>
                          <w:spacing w:val="-4"/>
                          <w:w w:val="80"/>
                          <w:kern w:val="18"/>
                          <w:sz w:val="28"/>
                        </w:rPr>
                        <w:t>機電系統工程研究所碩士班</w:t>
                      </w:r>
                      <w:r w:rsidRPr="00AD5FC3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AD5FC3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>招生考試</w:t>
                      </w:r>
                      <w:r w:rsidR="004A35D6" w:rsidRPr="00AD5FC3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="00A86A42" w:rsidRPr="00AD5FC3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="00984B4B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>工程數學</w:t>
                      </w:r>
                      <w:r w:rsidR="00A86A42" w:rsidRPr="00AD5FC3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="000217CA" w:rsidRPr="00AD5FC3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AD5FC3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5A3" w:rsidRDefault="004635A3" w:rsidP="004635A3">
      <w:pPr>
        <w:pStyle w:val="ab"/>
        <w:snapToGrid w:val="0"/>
        <w:spacing w:line="240" w:lineRule="atLeast"/>
        <w:ind w:leftChars="0" w:left="3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</w:p>
    <w:p w:rsidR="00645482" w:rsidRDefault="00645482" w:rsidP="004635A3">
      <w:pPr>
        <w:pStyle w:val="ab"/>
        <w:snapToGrid w:val="0"/>
        <w:spacing w:line="240" w:lineRule="atLeast"/>
        <w:ind w:leftChars="0" w:left="360"/>
        <w:jc w:val="both"/>
        <w:rPr>
          <w:rFonts w:ascii="標楷體" w:eastAsia="標楷體" w:hAnsi="標楷體"/>
          <w:sz w:val="28"/>
        </w:rPr>
      </w:pPr>
    </w:p>
    <w:p w:rsidR="00645482" w:rsidRDefault="00645482" w:rsidP="004635A3">
      <w:pPr>
        <w:pStyle w:val="ab"/>
        <w:snapToGrid w:val="0"/>
        <w:spacing w:line="240" w:lineRule="atLeast"/>
        <w:ind w:leftChars="0" w:left="360"/>
        <w:jc w:val="both"/>
        <w:rPr>
          <w:rFonts w:ascii="標楷體" w:eastAsia="標楷體" w:hAnsi="標楷體"/>
          <w:sz w:val="28"/>
        </w:rPr>
      </w:pPr>
    </w:p>
    <w:p w:rsidR="00645482" w:rsidRDefault="00645482" w:rsidP="00645482">
      <w:r>
        <w:rPr>
          <w:rFonts w:hint="eastAsia"/>
        </w:rPr>
        <w:t>1. Try to solve the differential equation as;</w:t>
      </w:r>
    </w:p>
    <w:p w:rsidR="00645482" w:rsidRDefault="00645482" w:rsidP="00902DC1">
      <w:pPr>
        <w:ind w:leftChars="50" w:left="120" w:firstLineChars="50" w:firstLine="120"/>
      </w:pPr>
      <w:r w:rsidRPr="00934972">
        <w:rPr>
          <w:position w:val="-24"/>
        </w:rPr>
        <w:object w:dxaOrig="2780" w:dyaOrig="620">
          <v:shape id="_x0000_i1026" type="#_x0000_t75" style="width:138.75pt;height:30.75pt" o:ole="">
            <v:imagedata r:id="rId10" o:title=""/>
          </v:shape>
          <o:OLEObject Type="Embed" ProgID="Equation.DSMT4" ShapeID="_x0000_i1026" DrawAspect="Content" ObjectID="_1519146550" r:id="rId11"/>
        </w:object>
      </w:r>
    </w:p>
    <w:p w:rsidR="00645482" w:rsidRDefault="00645482" w:rsidP="00902DC1">
      <w:pPr>
        <w:ind w:leftChars="50" w:left="120" w:firstLineChars="50" w:firstLine="120"/>
      </w:pPr>
      <w:r>
        <w:t xml:space="preserve">Subject to the condition of </w:t>
      </w:r>
      <w:proofErr w:type="gramStart"/>
      <w:r>
        <w:t>y(</w:t>
      </w:r>
      <w:proofErr w:type="gramEnd"/>
      <w:r>
        <w:t>0)=0, where n is a constant. (15%)</w:t>
      </w:r>
    </w:p>
    <w:p w:rsidR="00645482" w:rsidRDefault="00645482" w:rsidP="00902DC1">
      <w:pPr>
        <w:snapToGrid w:val="0"/>
      </w:pPr>
    </w:p>
    <w:p w:rsidR="00645482" w:rsidRDefault="00645482" w:rsidP="00902DC1">
      <w:pPr>
        <w:snapToGrid w:val="0"/>
      </w:pPr>
    </w:p>
    <w:p w:rsidR="00645482" w:rsidRDefault="00645482" w:rsidP="00645482">
      <w:r>
        <w:rPr>
          <w:rFonts w:hint="eastAsia"/>
        </w:rPr>
        <w:t xml:space="preserve">2. Consider </w:t>
      </w:r>
      <w:r>
        <w:t>the quadratic form as</w:t>
      </w:r>
    </w:p>
    <w:p w:rsidR="00645482" w:rsidRDefault="00645482" w:rsidP="00645482">
      <w:pPr>
        <w:ind w:firstLineChars="300" w:firstLine="720"/>
      </w:pPr>
      <w:r w:rsidRPr="0064633A">
        <w:rPr>
          <w:position w:val="-12"/>
        </w:rPr>
        <w:object w:dxaOrig="1680" w:dyaOrig="380">
          <v:shape id="_x0000_i1027" type="#_x0000_t75" style="width:84pt;height:18.75pt" o:ole="">
            <v:imagedata r:id="rId12" o:title=""/>
          </v:shape>
          <o:OLEObject Type="Embed" ProgID="Equation.DSMT4" ShapeID="_x0000_i1027" DrawAspect="Content" ObjectID="_1519146551" r:id="rId13"/>
        </w:object>
      </w:r>
    </w:p>
    <w:p w:rsidR="00645482" w:rsidRDefault="00645482" w:rsidP="00902DC1">
      <w:pPr>
        <w:ind w:leftChars="50" w:left="120" w:rightChars="-177" w:right="-425" w:firstLineChars="50" w:firstLine="120"/>
      </w:pPr>
      <w:r>
        <w:rPr>
          <w:rFonts w:hint="eastAsia"/>
        </w:rPr>
        <w:t xml:space="preserve">We would like to </w:t>
      </w:r>
      <w:r>
        <w:t>write above as</w:t>
      </w:r>
      <w:r w:rsidRPr="0064633A">
        <w:rPr>
          <w:position w:val="-4"/>
        </w:rPr>
        <w:object w:dxaOrig="740" w:dyaOrig="300">
          <v:shape id="_x0000_i1028" type="#_x0000_t75" style="width:36.75pt;height:15pt" o:ole="">
            <v:imagedata r:id="rId14" o:title=""/>
          </v:shape>
          <o:OLEObject Type="Embed" ProgID="Equation.DSMT4" ShapeID="_x0000_i1028" DrawAspect="Content" ObjectID="_1519146552" r:id="rId15"/>
        </w:object>
      </w:r>
      <w:r>
        <w:t xml:space="preserve">, try to find the matrix </w:t>
      </w:r>
      <w:r w:rsidRPr="0064633A">
        <w:rPr>
          <w:i/>
        </w:rPr>
        <w:t>A</w:t>
      </w:r>
      <w:r>
        <w:rPr>
          <w:i/>
        </w:rPr>
        <w:t xml:space="preserve"> </w:t>
      </w:r>
      <w:r w:rsidRPr="0064633A">
        <w:t>while</w:t>
      </w:r>
      <w:r w:rsidRPr="0064633A">
        <w:rPr>
          <w:position w:val="-32"/>
        </w:rPr>
        <w:object w:dxaOrig="940" w:dyaOrig="760">
          <v:shape id="_x0000_i1029" type="#_x0000_t75" style="width:47.25pt;height:38.25pt" o:ole="">
            <v:imagedata r:id="rId16" o:title=""/>
          </v:shape>
          <o:OLEObject Type="Embed" ProgID="Equation.DSMT4" ShapeID="_x0000_i1029" DrawAspect="Content" ObjectID="_1519146553" r:id="rId17"/>
        </w:object>
      </w:r>
      <w:r w:rsidRPr="0064633A">
        <w:t>.</w:t>
      </w:r>
      <w:r>
        <w:t xml:space="preserve"> (15%)</w:t>
      </w:r>
    </w:p>
    <w:p w:rsidR="00902DC1" w:rsidRDefault="00902DC1" w:rsidP="00902DC1">
      <w:pPr>
        <w:snapToGrid w:val="0"/>
      </w:pPr>
    </w:p>
    <w:p w:rsidR="00902DC1" w:rsidRDefault="00902DC1" w:rsidP="00902DC1">
      <w:pPr>
        <w:snapToGrid w:val="0"/>
      </w:pPr>
    </w:p>
    <w:p w:rsidR="00645482" w:rsidRDefault="00645482" w:rsidP="00645482">
      <w:r>
        <w:rPr>
          <w:rFonts w:hint="eastAsia"/>
        </w:rPr>
        <w:t>3.</w:t>
      </w:r>
      <w:r>
        <w:t xml:space="preserve"> Consider the</w:t>
      </w:r>
      <w:r w:rsidRPr="00310F0E">
        <w:rPr>
          <w:position w:val="-24"/>
        </w:rPr>
        <w:object w:dxaOrig="1020" w:dyaOrig="620">
          <v:shape id="_x0000_i1030" type="#_x0000_t75" style="width:51pt;height:30.75pt" o:ole="">
            <v:imagedata r:id="rId18" o:title=""/>
          </v:shape>
          <o:OLEObject Type="Embed" ProgID="Equation.DSMT4" ShapeID="_x0000_i1030" DrawAspect="Content" ObjectID="_1519146554" r:id="rId19"/>
        </w:object>
      </w:r>
      <w:r>
        <w:t>system</w:t>
      </w:r>
    </w:p>
    <w:p w:rsidR="00645482" w:rsidRDefault="00645482" w:rsidP="00645482">
      <w:r>
        <w:t xml:space="preserve">  </w:t>
      </w:r>
      <w:r w:rsidRPr="0004333A">
        <w:rPr>
          <w:position w:val="-58"/>
        </w:rPr>
        <w:object w:dxaOrig="1400" w:dyaOrig="1280">
          <v:shape id="_x0000_i1031" type="#_x0000_t75" style="width:69.75pt;height:63.75pt" o:ole="">
            <v:imagedata r:id="rId20" o:title=""/>
          </v:shape>
          <o:OLEObject Type="Embed" ProgID="Equation.DSMT4" ShapeID="_x0000_i1031" DrawAspect="Content" ObjectID="_1519146555" r:id="rId21"/>
        </w:object>
      </w:r>
    </w:p>
    <w:p w:rsidR="00645482" w:rsidRDefault="00645482" w:rsidP="00645482">
      <w:pPr>
        <w:ind w:firstLineChars="100" w:firstLine="240"/>
      </w:pPr>
      <w:proofErr w:type="gramStart"/>
      <w:r>
        <w:t>t</w:t>
      </w:r>
      <w:r>
        <w:rPr>
          <w:rFonts w:hint="eastAsia"/>
        </w:rPr>
        <w:t>ry</w:t>
      </w:r>
      <w:proofErr w:type="gramEnd"/>
      <w:r>
        <w:rPr>
          <w:rFonts w:hint="eastAsia"/>
        </w:rPr>
        <w:t xml:space="preserve"> </w:t>
      </w:r>
      <w:r>
        <w:t xml:space="preserve">to find the general solution of </w:t>
      </w:r>
      <w:r w:rsidRPr="00A47357">
        <w:rPr>
          <w:i/>
        </w:rPr>
        <w:t>x</w:t>
      </w:r>
      <w:r w:rsidRPr="00A47357">
        <w:rPr>
          <w:vertAlign w:val="subscript"/>
        </w:rPr>
        <w:t>1</w:t>
      </w:r>
      <w:r w:rsidRPr="00310F0E">
        <w:t>(</w:t>
      </w:r>
      <w:r w:rsidRPr="00310F0E">
        <w:rPr>
          <w:i/>
        </w:rPr>
        <w:t>t</w:t>
      </w:r>
      <w:r w:rsidRPr="00310F0E">
        <w:t>)</w:t>
      </w:r>
      <w:r>
        <w:t xml:space="preserve"> and </w:t>
      </w:r>
      <w:r w:rsidRPr="00A47357">
        <w:rPr>
          <w:i/>
        </w:rPr>
        <w:t>x</w:t>
      </w:r>
      <w:r w:rsidRPr="00A47357">
        <w:rPr>
          <w:vertAlign w:val="subscript"/>
        </w:rPr>
        <w:t>2</w:t>
      </w:r>
      <w:r w:rsidRPr="00310F0E">
        <w:t>(</w:t>
      </w:r>
      <w:r w:rsidRPr="00310F0E">
        <w:rPr>
          <w:i/>
        </w:rPr>
        <w:t>t</w:t>
      </w:r>
      <w:r w:rsidRPr="00310F0E">
        <w:t>)</w:t>
      </w:r>
      <w:r>
        <w:t xml:space="preserve"> (20%)</w:t>
      </w:r>
    </w:p>
    <w:p w:rsidR="00902DC1" w:rsidRDefault="00902DC1" w:rsidP="00902DC1">
      <w:pPr>
        <w:snapToGrid w:val="0"/>
      </w:pPr>
    </w:p>
    <w:p w:rsidR="00902DC1" w:rsidRDefault="00902DC1" w:rsidP="00902DC1">
      <w:pPr>
        <w:snapToGrid w:val="0"/>
      </w:pPr>
    </w:p>
    <w:p w:rsidR="00645482" w:rsidRPr="00A47357" w:rsidRDefault="00173119" w:rsidP="00645482">
      <w:r>
        <w:rPr>
          <w:rFonts w:hint="eastAsia"/>
        </w:rPr>
        <w:t>4.</w:t>
      </w:r>
      <w:r>
        <w:t xml:space="preserve"> To find the general solution. (25%)</w:t>
      </w:r>
    </w:p>
    <w:p w:rsidR="00645482" w:rsidRPr="004D2B83" w:rsidRDefault="008A13D9" w:rsidP="004635A3">
      <w:pPr>
        <w:pStyle w:val="ab"/>
        <w:snapToGrid w:val="0"/>
        <w:spacing w:line="240" w:lineRule="atLeast"/>
        <w:ind w:leftChars="0" w:left="360"/>
        <w:jc w:val="both"/>
        <w:rPr>
          <w:rFonts w:eastAsia="標楷體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x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y</m:t>
              </m:r>
            </m:e>
            <m:sup>
              <m:r>
                <w:rPr>
                  <w:rFonts w:ascii="Cambria Math" w:eastAsia="標楷體" w:hAnsi="Cambria Math"/>
                </w:rPr>
                <m:t>"</m:t>
              </m:r>
            </m:sup>
          </m:sSup>
          <m:r>
            <w:rPr>
              <w:rFonts w:ascii="Cambria Math" w:eastAsia="標楷體" w:hAnsi="Cambria Math"/>
            </w:rPr>
            <m:t>-5x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y</m:t>
              </m:r>
            </m:e>
            <m:sup>
              <m:r>
                <w:rPr>
                  <w:rFonts w:ascii="Cambria Math" w:eastAsia="標楷體" w:hAnsi="Cambria Math"/>
                </w:rPr>
                <m:t>'</m:t>
              </m:r>
            </m:sup>
          </m:sSup>
          <m:r>
            <w:rPr>
              <w:rFonts w:ascii="Cambria Math" w:eastAsia="標楷體" w:hAnsi="Cambria Math"/>
            </w:rPr>
            <m:t>+9y=0</m:t>
          </m:r>
        </m:oMath>
      </m:oMathPara>
    </w:p>
    <w:p w:rsidR="00902DC1" w:rsidRDefault="00902DC1" w:rsidP="00902DC1">
      <w:pPr>
        <w:snapToGrid w:val="0"/>
      </w:pPr>
    </w:p>
    <w:p w:rsidR="00902DC1" w:rsidRDefault="00902DC1" w:rsidP="00902DC1">
      <w:pPr>
        <w:snapToGrid w:val="0"/>
      </w:pPr>
    </w:p>
    <w:p w:rsidR="004D2B83" w:rsidRDefault="004D2B83" w:rsidP="004D2B83">
      <w:r w:rsidRPr="004D2B83">
        <w:rPr>
          <w:rFonts w:hint="eastAsia"/>
        </w:rPr>
        <w:t>5. To find the general solution (</w:t>
      </w:r>
      <w:r w:rsidRPr="004D2B83">
        <w:t>25%)</w:t>
      </w:r>
    </w:p>
    <w:p w:rsidR="004D2B83" w:rsidRPr="004D2B83" w:rsidRDefault="008A13D9" w:rsidP="00902DC1">
      <w:pPr>
        <w:pStyle w:val="ab"/>
        <w:snapToGrid w:val="0"/>
        <w:spacing w:line="360" w:lineRule="atLeast"/>
        <w:ind w:leftChars="0" w:left="357"/>
        <w:jc w:val="both"/>
        <w:rPr>
          <w:rFonts w:eastAsia="標楷體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X</m:t>
              </m:r>
            </m:e>
            <m:sup>
              <m:r>
                <w:rPr>
                  <w:rFonts w:ascii="Cambria Math" w:eastAsia="標楷體" w:hAnsi="Cambria Math"/>
                </w:rPr>
                <m:t>'</m:t>
              </m:r>
            </m:sup>
          </m:sSup>
          <m:r>
            <w:rPr>
              <w:rFonts w:ascii="Cambria Math" w:eastAsia="標楷體" w:hAnsi="Cambria Math"/>
            </w:rPr>
            <m:t>=AX+G</m:t>
          </m:r>
        </m:oMath>
      </m:oMathPara>
    </w:p>
    <w:p w:rsidR="004D2B83" w:rsidRPr="004D2B83" w:rsidRDefault="004D2B83" w:rsidP="00902DC1">
      <w:pPr>
        <w:pStyle w:val="ab"/>
        <w:snapToGrid w:val="0"/>
        <w:spacing w:beforeLines="20" w:before="72" w:line="360" w:lineRule="atLeast"/>
        <w:ind w:leftChars="0" w:left="357"/>
        <w:jc w:val="both"/>
        <w:rPr>
          <w:rFonts w:eastAsia="標楷體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A</m:t>
          </m:r>
          <m:r>
            <w:rPr>
              <w:rFonts w:ascii="Cambria Math" w:eastAsia="標楷體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標楷體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="標楷體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="標楷體" w:hAnsi="Cambria Math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eastAsia="標楷體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="標楷體" w:hAnsi="Cambria Math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="標楷體" w:hAnsi="Cambria Math"/>
            </w:rPr>
            <m:t>, G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t</m:t>
              </m:r>
            </m:e>
          </m:d>
          <m:r>
            <w:rPr>
              <w:rFonts w:ascii="Cambria Math" w:eastAsia="標楷體" w:hAnsi="Cambria Math"/>
            </w:rPr>
            <m:t>=[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標楷體" w:hAnsi="Cambria Math"/>
                  <w:i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="標楷體" w:hAnsi="Cambria Math"/>
                      </w:rPr>
                      <m:t>2t</m:t>
                    </m:r>
                  </m:sup>
                </m:sSup>
              </m:e>
            </m:mr>
            <m:mr>
              <m:e>
                <m:r>
                  <w:rPr>
                    <w:rFonts w:ascii="Cambria Math" w:eastAsia="標楷體" w:hAnsi="Cambria Math"/>
                  </w:rPr>
                  <m:t>t</m:t>
                </m:r>
              </m:e>
            </m:mr>
          </m:m>
          <m:r>
            <w:rPr>
              <w:rFonts w:ascii="Cambria Math" w:eastAsia="標楷體" w:hAnsi="Cambria Math"/>
            </w:rPr>
            <m:t>]</m:t>
          </m:r>
        </m:oMath>
      </m:oMathPara>
    </w:p>
    <w:p w:rsidR="004D2B83" w:rsidRPr="004D2B83" w:rsidRDefault="004D2B83" w:rsidP="004D2B83">
      <w:bookmarkStart w:id="1" w:name="_GoBack"/>
      <w:bookmarkEnd w:id="1"/>
    </w:p>
    <w:sectPr w:rsidR="004D2B83" w:rsidRPr="004D2B8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D9" w:rsidRDefault="008A13D9">
      <w:r>
        <w:separator/>
      </w:r>
    </w:p>
  </w:endnote>
  <w:endnote w:type="continuationSeparator" w:id="0">
    <w:p w:rsidR="008A13D9" w:rsidRDefault="008A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902DC1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D9" w:rsidRDefault="008A13D9">
      <w:r>
        <w:separator/>
      </w:r>
    </w:p>
  </w:footnote>
  <w:footnote w:type="continuationSeparator" w:id="0">
    <w:p w:rsidR="008A13D9" w:rsidRDefault="008A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0CD7E37"/>
    <w:multiLevelType w:val="hybridMultilevel"/>
    <w:tmpl w:val="A7D8ACB0"/>
    <w:lvl w:ilvl="0" w:tplc="428A1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159C0"/>
    <w:rsid w:val="000217CA"/>
    <w:rsid w:val="000531CB"/>
    <w:rsid w:val="00057B23"/>
    <w:rsid w:val="00060616"/>
    <w:rsid w:val="00067864"/>
    <w:rsid w:val="00076967"/>
    <w:rsid w:val="00091A54"/>
    <w:rsid w:val="000F4675"/>
    <w:rsid w:val="000F4970"/>
    <w:rsid w:val="00173119"/>
    <w:rsid w:val="001C5AF3"/>
    <w:rsid w:val="001D1A09"/>
    <w:rsid w:val="001E6BDD"/>
    <w:rsid w:val="00336510"/>
    <w:rsid w:val="003814BF"/>
    <w:rsid w:val="003A2BB7"/>
    <w:rsid w:val="004156CD"/>
    <w:rsid w:val="004356E6"/>
    <w:rsid w:val="00441DCB"/>
    <w:rsid w:val="00447A67"/>
    <w:rsid w:val="004549F5"/>
    <w:rsid w:val="004635A3"/>
    <w:rsid w:val="00466932"/>
    <w:rsid w:val="004742D7"/>
    <w:rsid w:val="00474BED"/>
    <w:rsid w:val="00483B5F"/>
    <w:rsid w:val="004A1D95"/>
    <w:rsid w:val="004A35D6"/>
    <w:rsid w:val="004C4E6C"/>
    <w:rsid w:val="004D2B83"/>
    <w:rsid w:val="004D6647"/>
    <w:rsid w:val="00507B8E"/>
    <w:rsid w:val="00523719"/>
    <w:rsid w:val="00524959"/>
    <w:rsid w:val="00531ACB"/>
    <w:rsid w:val="00537294"/>
    <w:rsid w:val="005851B2"/>
    <w:rsid w:val="00591027"/>
    <w:rsid w:val="00592CF5"/>
    <w:rsid w:val="005A0876"/>
    <w:rsid w:val="005A1594"/>
    <w:rsid w:val="005A7C00"/>
    <w:rsid w:val="005F1785"/>
    <w:rsid w:val="005F7948"/>
    <w:rsid w:val="0060581A"/>
    <w:rsid w:val="00645482"/>
    <w:rsid w:val="006974CB"/>
    <w:rsid w:val="006C2D52"/>
    <w:rsid w:val="006F2A67"/>
    <w:rsid w:val="006F5EB5"/>
    <w:rsid w:val="0070333A"/>
    <w:rsid w:val="00744E7B"/>
    <w:rsid w:val="00747A9B"/>
    <w:rsid w:val="00763E71"/>
    <w:rsid w:val="00794A8E"/>
    <w:rsid w:val="007C10C7"/>
    <w:rsid w:val="007C5471"/>
    <w:rsid w:val="007D6911"/>
    <w:rsid w:val="007F7BCC"/>
    <w:rsid w:val="00800C64"/>
    <w:rsid w:val="0083771C"/>
    <w:rsid w:val="00857A8B"/>
    <w:rsid w:val="00862D4E"/>
    <w:rsid w:val="008A13D9"/>
    <w:rsid w:val="008C4078"/>
    <w:rsid w:val="008E33A4"/>
    <w:rsid w:val="008E5314"/>
    <w:rsid w:val="00902DC1"/>
    <w:rsid w:val="00946C6A"/>
    <w:rsid w:val="0095467F"/>
    <w:rsid w:val="00974DD1"/>
    <w:rsid w:val="00984B4B"/>
    <w:rsid w:val="009D78A4"/>
    <w:rsid w:val="009F4FE0"/>
    <w:rsid w:val="00A07523"/>
    <w:rsid w:val="00A31729"/>
    <w:rsid w:val="00A36CF2"/>
    <w:rsid w:val="00A40AEB"/>
    <w:rsid w:val="00A4516B"/>
    <w:rsid w:val="00A6013D"/>
    <w:rsid w:val="00A86A42"/>
    <w:rsid w:val="00AD5FC3"/>
    <w:rsid w:val="00B06B82"/>
    <w:rsid w:val="00B070AD"/>
    <w:rsid w:val="00B35104"/>
    <w:rsid w:val="00B470AD"/>
    <w:rsid w:val="00B84908"/>
    <w:rsid w:val="00BD5AC0"/>
    <w:rsid w:val="00C01AAA"/>
    <w:rsid w:val="00C16229"/>
    <w:rsid w:val="00C36EFE"/>
    <w:rsid w:val="00C96E00"/>
    <w:rsid w:val="00CA45BD"/>
    <w:rsid w:val="00D00E22"/>
    <w:rsid w:val="00D17982"/>
    <w:rsid w:val="00D41A82"/>
    <w:rsid w:val="00D7250C"/>
    <w:rsid w:val="00D90E95"/>
    <w:rsid w:val="00DC2552"/>
    <w:rsid w:val="00DD2AC5"/>
    <w:rsid w:val="00E80176"/>
    <w:rsid w:val="00EA2F5D"/>
    <w:rsid w:val="00EC5963"/>
    <w:rsid w:val="00EF1390"/>
    <w:rsid w:val="00F15AB5"/>
    <w:rsid w:val="00F436E4"/>
    <w:rsid w:val="00F50245"/>
    <w:rsid w:val="00F71D3F"/>
    <w:rsid w:val="00F9595F"/>
    <w:rsid w:val="00FA6956"/>
    <w:rsid w:val="00FA7C65"/>
    <w:rsid w:val="00FB28CD"/>
    <w:rsid w:val="00FC456C"/>
    <w:rsid w:val="00FD1F63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4635A3"/>
    <w:pPr>
      <w:ind w:leftChars="200" w:left="480"/>
    </w:pPr>
  </w:style>
  <w:style w:type="character" w:styleId="ac">
    <w:name w:val="Placeholder Text"/>
    <w:basedOn w:val="a0"/>
    <w:uiPriority w:val="99"/>
    <w:semiHidden/>
    <w:rsid w:val="004D2B83"/>
    <w:rPr>
      <w:color w:val="808080"/>
    </w:rPr>
  </w:style>
  <w:style w:type="paragraph" w:styleId="ad">
    <w:name w:val="Balloon Text"/>
    <w:basedOn w:val="a"/>
    <w:link w:val="ae"/>
    <w:rsid w:val="00902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02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4635A3"/>
    <w:pPr>
      <w:ind w:leftChars="200" w:left="480"/>
    </w:pPr>
  </w:style>
  <w:style w:type="character" w:styleId="ac">
    <w:name w:val="Placeholder Text"/>
    <w:basedOn w:val="a0"/>
    <w:uiPriority w:val="99"/>
    <w:semiHidden/>
    <w:rsid w:val="004D2B83"/>
    <w:rPr>
      <w:color w:val="808080"/>
    </w:rPr>
  </w:style>
  <w:style w:type="paragraph" w:styleId="ad">
    <w:name w:val="Balloon Text"/>
    <w:basedOn w:val="a"/>
    <w:link w:val="ae"/>
    <w:rsid w:val="00902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02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Company>台南師範學院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台南師範學院</dc:creator>
  <cp:keywords/>
  <cp:lastModifiedBy>User</cp:lastModifiedBy>
  <cp:revision>4</cp:revision>
  <cp:lastPrinted>2016-03-10T12:23:00Z</cp:lastPrinted>
  <dcterms:created xsi:type="dcterms:W3CDTF">2016-02-09T08:49:00Z</dcterms:created>
  <dcterms:modified xsi:type="dcterms:W3CDTF">2016-03-10T12:23:00Z</dcterms:modified>
</cp:coreProperties>
</file>